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FA5A1E">
      <w:pPr>
        <w:spacing w:before="173" w:line="224" w:lineRule="auto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pacing w:val="1"/>
          <w:sz w:val="32"/>
          <w:szCs w:val="32"/>
        </w:rPr>
        <w:t>附件1</w:t>
      </w:r>
    </w:p>
    <w:p w14:paraId="583B51B6">
      <w:pPr>
        <w:spacing w:before="173" w:line="224" w:lineRule="auto"/>
        <w:ind w:firstLine="420" w:firstLineChars="0"/>
        <w:rPr>
          <w:rFonts w:ascii="黑体" w:hAnsi="黑体" w:eastAsia="黑体" w:cs="黑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10"/>
          <w:sz w:val="45"/>
          <w:szCs w:val="45"/>
        </w:rPr>
        <w:t>广州市第二批康养学游基地推荐汇总表</w:t>
      </w:r>
      <w:bookmarkStart w:id="0" w:name="_GoBack"/>
      <w:bookmarkEnd w:id="0"/>
    </w:p>
    <w:p w14:paraId="67C8329E">
      <w:pPr>
        <w:spacing w:before="100" w:line="267" w:lineRule="auto"/>
        <w:ind w:right="680" w:firstLine="420" w:firstLineChars="0"/>
        <w:jc w:val="left"/>
        <w:rPr>
          <w:rFonts w:ascii="黑体" w:hAnsi="黑体" w:eastAsia="黑体" w:cs="黑体"/>
          <w:b/>
          <w:bCs/>
          <w:spacing w:val="-13"/>
          <w:sz w:val="32"/>
          <w:szCs w:val="32"/>
        </w:rPr>
      </w:pPr>
      <w:r>
        <w:rPr>
          <w:rFonts w:ascii="黑体" w:hAnsi="黑体" w:eastAsia="黑体" w:cs="黑体"/>
          <w:b/>
          <w:bCs/>
          <w:spacing w:val="-13"/>
          <w:sz w:val="32"/>
          <w:szCs w:val="32"/>
        </w:rPr>
        <w:t>报送单位(公章):</w:t>
      </w:r>
    </w:p>
    <w:p w14:paraId="1337DC4C">
      <w:pPr>
        <w:spacing w:before="100" w:line="267" w:lineRule="auto"/>
        <w:ind w:right="680" w:firstLine="420" w:firstLineChars="0"/>
        <w:jc w:val="left"/>
        <w:rPr>
          <w:rFonts w:ascii="宋体" w:hAnsi="宋体" w:eastAsia="宋体" w:cs="宋体"/>
          <w:spacing w:val="-1"/>
          <w:sz w:val="27"/>
          <w:szCs w:val="27"/>
        </w:rPr>
      </w:pPr>
      <w:r>
        <w:rPr>
          <w:rFonts w:ascii="宋体" w:hAnsi="宋体" w:eastAsia="宋体" w:cs="宋体"/>
          <w:spacing w:val="-1"/>
          <w:sz w:val="27"/>
          <w:szCs w:val="27"/>
        </w:rPr>
        <w:t>联系人：电话：</w:t>
      </w:r>
    </w:p>
    <w:tbl>
      <w:tblPr>
        <w:tblStyle w:val="5"/>
        <w:tblW w:w="82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4"/>
        <w:gridCol w:w="1644"/>
        <w:gridCol w:w="1644"/>
        <w:gridCol w:w="1644"/>
        <w:gridCol w:w="1644"/>
      </w:tblGrid>
      <w:tr w14:paraId="7D813F5B">
        <w:trPr>
          <w:trHeight w:val="586" w:hRule="atLeast"/>
          <w:jc w:val="center"/>
        </w:trPr>
        <w:tc>
          <w:tcPr>
            <w:tcW w:w="1644" w:type="dxa"/>
            <w:tcBorders>
              <w:tl2br w:val="nil"/>
            </w:tcBorders>
            <w:shd w:val="clear" w:color="auto" w:fill="FFFFFF"/>
            <w:vAlign w:val="center"/>
          </w:tcPr>
          <w:p w14:paraId="4255ECCF">
            <w:pPr>
              <w:spacing w:before="100" w:line="221" w:lineRule="auto"/>
              <w:jc w:val="center"/>
              <w:rPr>
                <w:rFonts w:ascii="宋体" w:hAnsi="宋体" w:eastAsia="宋体" w:cs="宋体"/>
                <w:b w:val="0"/>
                <w:sz w:val="31"/>
                <w:szCs w:val="31"/>
              </w:rPr>
            </w:pPr>
            <w:r>
              <w:rPr>
                <w:rFonts w:ascii="宋体" w:hAnsi="宋体" w:eastAsia="宋体" w:cs="宋体"/>
                <w:b w:val="0"/>
                <w:spacing w:val="9"/>
                <w:sz w:val="31"/>
                <w:szCs w:val="31"/>
              </w:rPr>
              <w:t>序号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5528F5E8">
            <w:pPr>
              <w:spacing w:before="101" w:line="219" w:lineRule="auto"/>
              <w:jc w:val="center"/>
              <w:rPr>
                <w:rFonts w:ascii="宋体" w:hAnsi="宋体" w:eastAsia="宋体" w:cs="宋体"/>
                <w:b w:val="0"/>
                <w:sz w:val="31"/>
                <w:szCs w:val="31"/>
              </w:rPr>
            </w:pPr>
            <w:r>
              <w:rPr>
                <w:rFonts w:ascii="宋体" w:hAnsi="宋体" w:eastAsia="宋体" w:cs="宋体"/>
                <w:b w:val="0"/>
                <w:spacing w:val="3"/>
                <w:sz w:val="31"/>
                <w:szCs w:val="31"/>
              </w:rPr>
              <w:t>申报单位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748EDB4C">
            <w:pPr>
              <w:spacing w:before="101" w:line="221" w:lineRule="auto"/>
              <w:jc w:val="center"/>
              <w:rPr>
                <w:rFonts w:ascii="宋体" w:hAnsi="宋体" w:eastAsia="宋体" w:cs="宋体"/>
                <w:b w:val="0"/>
                <w:sz w:val="31"/>
                <w:szCs w:val="31"/>
              </w:rPr>
            </w:pPr>
            <w:r>
              <w:rPr>
                <w:rFonts w:ascii="宋体" w:hAnsi="宋体" w:eastAsia="宋体" w:cs="宋体"/>
                <w:b w:val="0"/>
                <w:spacing w:val="3"/>
                <w:sz w:val="31"/>
                <w:szCs w:val="31"/>
              </w:rPr>
              <w:t>联系电话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66335A25">
            <w:pPr>
              <w:spacing w:before="101" w:line="221" w:lineRule="auto"/>
              <w:jc w:val="center"/>
              <w:rPr>
                <w:rFonts w:ascii="宋体" w:hAnsi="宋体" w:eastAsia="宋体" w:cs="宋体"/>
                <w:b w:val="0"/>
                <w:sz w:val="31"/>
                <w:szCs w:val="31"/>
              </w:rPr>
            </w:pPr>
            <w:r>
              <w:rPr>
                <w:rFonts w:ascii="宋体" w:hAnsi="宋体" w:eastAsia="宋体" w:cs="宋体"/>
                <w:b w:val="0"/>
                <w:spacing w:val="3"/>
                <w:sz w:val="31"/>
                <w:szCs w:val="31"/>
              </w:rPr>
              <w:t>基地名称</w:t>
            </w:r>
          </w:p>
        </w:tc>
        <w:tc>
          <w:tcPr>
            <w:tcW w:w="1644" w:type="dxa"/>
            <w:shd w:val="clear" w:color="auto" w:fill="FFFFFF"/>
            <w:vAlign w:val="center"/>
          </w:tcPr>
          <w:p w14:paraId="07A41E6D">
            <w:pPr>
              <w:spacing w:before="101" w:line="226" w:lineRule="auto"/>
              <w:jc w:val="center"/>
              <w:rPr>
                <w:rFonts w:ascii="宋体" w:hAnsi="宋体" w:eastAsia="宋体" w:cs="宋体"/>
                <w:b w:val="0"/>
                <w:sz w:val="31"/>
                <w:szCs w:val="31"/>
              </w:rPr>
            </w:pPr>
            <w:r>
              <w:rPr>
                <w:rFonts w:ascii="宋体" w:hAnsi="宋体" w:eastAsia="宋体" w:cs="宋体"/>
                <w:b w:val="0"/>
                <w:spacing w:val="3"/>
                <w:sz w:val="31"/>
                <w:szCs w:val="31"/>
              </w:rPr>
              <w:t>基地地址</w:t>
            </w:r>
          </w:p>
        </w:tc>
      </w:tr>
      <w:tr w14:paraId="245DE088">
        <w:trPr>
          <w:trHeight w:val="609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7DD9342D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4397FA41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3E12C416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6064BF61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4F8FD5DC">
            <w:pPr>
              <w:pStyle w:val="4"/>
              <w:jc w:val="center"/>
              <w:rPr>
                <w:b w:val="0"/>
              </w:rPr>
            </w:pPr>
          </w:p>
        </w:tc>
      </w:tr>
      <w:tr w14:paraId="6302873E">
        <w:trPr>
          <w:trHeight w:val="590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7A69C022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58F50C8F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39DACB4E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7CFE9639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45AE99AC">
            <w:pPr>
              <w:pStyle w:val="4"/>
              <w:jc w:val="center"/>
              <w:rPr>
                <w:b w:val="0"/>
              </w:rPr>
            </w:pPr>
          </w:p>
        </w:tc>
      </w:tr>
      <w:tr w14:paraId="3DF5EA09">
        <w:trPr>
          <w:trHeight w:val="610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22684536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01B770B7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326C7A7E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53A5C460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7F4D20B9">
            <w:pPr>
              <w:pStyle w:val="4"/>
              <w:jc w:val="center"/>
              <w:rPr>
                <w:b w:val="0"/>
              </w:rPr>
            </w:pPr>
          </w:p>
        </w:tc>
      </w:tr>
      <w:tr w14:paraId="370D3A59">
        <w:trPr>
          <w:trHeight w:val="609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296F9405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3D6629C7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16F84392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7DEC059E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29EA006F">
            <w:pPr>
              <w:pStyle w:val="4"/>
              <w:jc w:val="center"/>
              <w:rPr>
                <w:b w:val="0"/>
              </w:rPr>
            </w:pPr>
          </w:p>
        </w:tc>
      </w:tr>
      <w:tr w14:paraId="29DF1A2F">
        <w:trPr>
          <w:trHeight w:val="599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1A13CB51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0246837A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3E9A26A8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38ADBDA1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33467DB2">
            <w:pPr>
              <w:pStyle w:val="4"/>
              <w:jc w:val="center"/>
              <w:rPr>
                <w:b w:val="0"/>
              </w:rPr>
            </w:pPr>
          </w:p>
        </w:tc>
      </w:tr>
      <w:tr w14:paraId="7CEBF9E9">
        <w:trPr>
          <w:trHeight w:val="609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3603BF06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02F7658D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452770CB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645A7B4D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46CDF71A">
            <w:pPr>
              <w:pStyle w:val="4"/>
              <w:jc w:val="center"/>
              <w:rPr>
                <w:b w:val="0"/>
              </w:rPr>
            </w:pPr>
          </w:p>
        </w:tc>
      </w:tr>
      <w:tr w14:paraId="1731F6A9">
        <w:trPr>
          <w:trHeight w:val="600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2C208541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3A61C344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65420AC3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2925F0A9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07DD752F">
            <w:pPr>
              <w:pStyle w:val="4"/>
              <w:jc w:val="center"/>
              <w:rPr>
                <w:b w:val="0"/>
              </w:rPr>
            </w:pPr>
          </w:p>
        </w:tc>
      </w:tr>
      <w:tr w14:paraId="5C8AD5E6">
        <w:trPr>
          <w:trHeight w:val="600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7134C71F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28119F0F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285EA7D3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3C1F0EBF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6ED7B90F">
            <w:pPr>
              <w:pStyle w:val="4"/>
              <w:jc w:val="center"/>
              <w:rPr>
                <w:b w:val="0"/>
              </w:rPr>
            </w:pPr>
          </w:p>
        </w:tc>
      </w:tr>
      <w:tr w14:paraId="7480839E">
        <w:trPr>
          <w:trHeight w:val="609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58D9D2FF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1A50B7FD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5FAAA6C0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66B57703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4610561E">
            <w:pPr>
              <w:pStyle w:val="4"/>
              <w:jc w:val="center"/>
              <w:rPr>
                <w:b w:val="0"/>
              </w:rPr>
            </w:pPr>
          </w:p>
        </w:tc>
      </w:tr>
      <w:tr w14:paraId="64B05F24">
        <w:trPr>
          <w:trHeight w:val="599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0004FC62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13FDC6E2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707D92A8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15684C5C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6AAC3AE4">
            <w:pPr>
              <w:pStyle w:val="4"/>
              <w:jc w:val="center"/>
              <w:rPr>
                <w:b w:val="0"/>
              </w:rPr>
            </w:pPr>
          </w:p>
        </w:tc>
      </w:tr>
      <w:tr w14:paraId="69BF268F">
        <w:trPr>
          <w:trHeight w:val="590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589FAA70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3F344E45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6F6CC80F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40984F07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549C4059">
            <w:pPr>
              <w:pStyle w:val="4"/>
              <w:jc w:val="center"/>
              <w:rPr>
                <w:b w:val="0"/>
              </w:rPr>
            </w:pPr>
          </w:p>
        </w:tc>
      </w:tr>
      <w:tr w14:paraId="4558BCBB">
        <w:trPr>
          <w:trHeight w:val="609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32810F51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7F8C2C23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0B3879A8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12F838F7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1DB42C46">
            <w:pPr>
              <w:pStyle w:val="4"/>
              <w:jc w:val="center"/>
              <w:rPr>
                <w:b w:val="0"/>
              </w:rPr>
            </w:pPr>
          </w:p>
        </w:tc>
      </w:tr>
      <w:tr w14:paraId="30BDDB5D">
        <w:trPr>
          <w:trHeight w:val="599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5BEB681A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16682A51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26BE45D3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374E0440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5BDAC890">
            <w:pPr>
              <w:pStyle w:val="4"/>
              <w:jc w:val="center"/>
              <w:rPr>
                <w:b w:val="0"/>
              </w:rPr>
            </w:pPr>
          </w:p>
        </w:tc>
      </w:tr>
      <w:tr w14:paraId="2AA56D93">
        <w:trPr>
          <w:trHeight w:val="600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4D629E66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69BF357C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1702BF0F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6F356F4F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19FEDEE1">
            <w:pPr>
              <w:pStyle w:val="4"/>
              <w:jc w:val="center"/>
              <w:rPr>
                <w:b w:val="0"/>
              </w:rPr>
            </w:pPr>
          </w:p>
        </w:tc>
      </w:tr>
      <w:tr w14:paraId="576956C9">
        <w:trPr>
          <w:trHeight w:val="609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382DF6BD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04F8A343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7A96F51F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1D3E5618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7D8A4CBE">
            <w:pPr>
              <w:pStyle w:val="4"/>
              <w:jc w:val="center"/>
              <w:rPr>
                <w:b w:val="0"/>
              </w:rPr>
            </w:pPr>
          </w:p>
        </w:tc>
      </w:tr>
      <w:tr w14:paraId="002314C5">
        <w:trPr>
          <w:trHeight w:val="600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1CB73AFD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10E55935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516EB70E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12BBB73E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4A9644EC">
            <w:pPr>
              <w:pStyle w:val="4"/>
              <w:jc w:val="center"/>
              <w:rPr>
                <w:b w:val="0"/>
              </w:rPr>
            </w:pPr>
          </w:p>
        </w:tc>
      </w:tr>
      <w:tr w14:paraId="665202A1">
        <w:trPr>
          <w:trHeight w:val="604" w:hRule="atLeast"/>
          <w:jc w:val="center"/>
        </w:trPr>
        <w:tc>
          <w:tcPr>
            <w:tcW w:w="1644" w:type="dxa"/>
            <w:shd w:val="clear" w:color="auto" w:fill="FFFFFF"/>
            <w:vAlign w:val="center"/>
          </w:tcPr>
          <w:p w14:paraId="1EC63941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3B7D7A20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779970B9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5A653903">
            <w:pPr>
              <w:pStyle w:val="4"/>
              <w:jc w:val="center"/>
              <w:rPr>
                <w:b w:val="0"/>
              </w:rPr>
            </w:pPr>
          </w:p>
        </w:tc>
        <w:tc>
          <w:tcPr>
            <w:tcW w:w="1644" w:type="dxa"/>
            <w:shd w:val="clear" w:color="auto" w:fill="FFFFFF"/>
            <w:vAlign w:val="center"/>
          </w:tcPr>
          <w:p w14:paraId="7BFB6A9A">
            <w:pPr>
              <w:pStyle w:val="4"/>
              <w:jc w:val="center"/>
              <w:rPr>
                <w:b w:val="0"/>
              </w:rPr>
            </w:pPr>
          </w:p>
        </w:tc>
      </w:tr>
    </w:tbl>
    <w:p w14:paraId="1FFA89DD">
      <w:pPr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FFE7B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Office_6.12.1.8902_F1E327BC-269C-435d-A152-05C5408002CA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2024-11-18T14:09:00Z</dcterms:created>
  <dc:creator>Jonh Cook</dc:creator>
  <cp:lastModifiedBy>Jonh Cook</cp:lastModifiedBy>
  <dcterms:modified xsi:type="dcterms:W3CDTF">2024-11-18T14:35:33Z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2052-6.12.1.8902</vt:lpwstr>
  </property>
  <property fmtid="{D5CDD505-2E9C-101B-9397-08002B2CF9AE}" pid="3" name="ICV">
    <vt:lpwstr>68628B121D2420DF2DDA3A6788BC277A_41</vt:lpwstr>
  </property>
</Properties>
</file>